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Oko w oko z Rakiem po raz drugi w Chorzowie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28 kwietnia, w Górnośląskim Parku Etnograficznym w Chorzowie odbędzie się druga edycja charytatywnego biegu „Oko w oko z Rakiem”. Biegacze powalczą na dystansach 5 i 10 kilometrów, miłośnicy chodzenia z kijkami – na dystansie 5 kilometrów. W programie również wiele imprez towarzyszących dla całych rodzin.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Profilaktyka nowotworowa, promocja zdrowego odżywiania w trakcie i po chorobie onkologicznej, zachęcenie do aktywności fizycznej oraz edukacja społeczeństwa na temat choroby nowotworowej – to główne cele kwietniowej akcji. Podczas imprezy w Parku Śląskim przygotowane zostaną warsztaty kulinarne dla dzieci i dorosłych z lekarzami instytutu onkologii z Gliwic; powstanie specjalne stoisko fryzjerskie, gdzie będzie można ściąć włosy i przekazać na peruki dla osób w trakcie chemioterapii; swoje stoisk otworzą „Amazonki”, promujące profilaktykę raka piersi. Organizatorzy planują także finał akcji „Przynieś pluszaka dla chorego dzieciaka” - zbiórkę nowych pluszaków dla Hospicjum dla Dzieci Świetlikowo w Tychach. Nie zabraknie również dobrej muzyki – na scenie wystąpi zespół Krywań oraz śląski artysta Maciej Lipina, znany przede wszystkim z roli Ryśka Riedla w spektaklu „Skazany na bluesa”. Imprezę poprowadzi aktor i prezenter Jacek Kawalec.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- Pierwsza edycja biegu „Oko w Oko z Rakiem” odbyła się w dniu 22 kwietnia 2018 r. w Muzeum Górnośląski Park Etnograficzny w Chorzowie. Łączna ilość osób biorąca udział w wydarzeniu to ponad 1000 uczestników. Były to zarówno osoby zdrowe, jak i borykające się chorobą nowotworową w różnym przedziale wiekowym, co sprzyjało integracji. Dzięki takiej imprezie oraz edukacji naszego społeczeństwa, można przełamywać bariery, pokazywać, że człowiek chory również może realizować swoje marzenia, cele, a przed wszystkim zachęcać do zdrowego stylu życia, który może pomóc podnieść, jakość życia i leczenia – mówi Justyna Dec, prezes fundacji „Oko w Oko z Rakiem”.</w:t>
      </w:r>
    </w:p>
    <w:p>
      <w:r>
        <w:rPr>
          <w:rFonts w:ascii="calibri" w:hAnsi="calibri" w:eastAsia="calibri" w:cs="calibri"/>
          <w:sz w:val="24"/>
          <w:szCs w:val="24"/>
        </w:rPr>
        <w:t xml:space="preserve">Zapraszamy do licznego udziału w tym niezwykłym wydarzeniu!</w:t>
      </w:r>
    </w:p>
    <w:p/>
    <w:p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www.okowokozrakiem.pl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halomedia.us1.list-manage.com/track/click?u=c6fb1bf4c9969fcb6d0812375&amp;amp;amp;id=d9adf46095&amp;amp;amp;e=5689d686c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2024-05-15T14:43:36+02:00</dcterms:created>
  <dcterms:modified xsi:type="dcterms:W3CDTF">2024-05-15T14:43:36+02:00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