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10. Imielin Blues Festival – organizatorzy czekają na konkursowe zgłoszenia!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Znamy już termin tegorocznej, dziesiątej edycji Imielin Blues Festival. Konkursowe przesłuchania oraz festiwalowe koncerty odbędą się w dniach 23-24 listopada, tradycyjnie w Domu Kultury „Sokolnia”. Do 10 listopada organizatorzy Imielin Blues Festival czekają na zgłoszenia wykonawców, którzy chcieliby spróbować sił w tegorocznym konkursie. Dla najlepszych przewidziano atrakcyjne nagrody pieniężne, pamiątkowe statuetki oraz występ podczas głównego koncertu imprezy.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- Jak co roku: podstawowym w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arunkiem uczestnictwa w konkursie jest wysłanie zgłoszenia wraz z dwoma nagranymi utworami, które będą materiałem dla komisji kwalifikacyjnej. W konkursie mogą wziąć udział tylko zespoły nieprofesjonalne, czyli takie, które nie mają podpisanego kontraktu z żadnym impresariatem i wytwórnią płytową. Zapraszam utalentowanych artystów, grających szeroko rozumianego bluesa do spróbowania sił na festiwalu </w:t>
      </w:r>
      <w:r>
        <w:rPr>
          <w:rFonts w:ascii="calibri" w:hAnsi="calibri" w:eastAsia="calibri" w:cs="calibri"/>
          <w:sz w:val="24"/>
          <w:szCs w:val="24"/>
        </w:rPr>
        <w:t xml:space="preserve">– mówi Grzegorz Kapołka, dyrektor IBF oraz przewodniczący konkursowego jury.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  <w:r>
        <w:rPr>
          <w:rFonts w:ascii="calibri" w:hAnsi="calibri" w:eastAsia="calibri" w:cs="calibri"/>
          <w:sz w:val="24"/>
          <w:szCs w:val="24"/>
        </w:rPr>
        <w:t xml:space="preserve">Materiały można przesyłać zarówno pocztą tradycyjną (na adres: DK Sokolnia, 41-407 Imielin, ul. Imielińska 29 z dopiskiem „Blues Festival"), jak i elektroniczną (mail: sokolnia@imielin.pl). Najciekawsze propozycje zostaną zakwalifikowane do drugiego etapu konkursu. W nim wykonawcy zagrają na żywo na scenie DK „Sokolnia” w pierwszym dniu festiwalu.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  <w:r>
        <w:rPr>
          <w:rFonts w:ascii="calibri" w:hAnsi="calibri" w:eastAsia="calibri" w:cs="calibri"/>
          <w:sz w:val="24"/>
          <w:szCs w:val="24"/>
        </w:rPr>
        <w:t xml:space="preserve">Dyrektor imielińskiego festiwalu nie chce na razie zdradzać nazwiska głównej gwiazdy tegorocznej imprezy. 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- Jesteśmy już „po słowie”, ale... personalia niech pozostaną jeszcze tajemnicą. Powiem tyle, że będzie dość egzotycznie – </w:t>
      </w:r>
      <w:r>
        <w:rPr>
          <w:rFonts w:ascii="calibri" w:hAnsi="calibri" w:eastAsia="calibri" w:cs="calibri"/>
          <w:sz w:val="24"/>
          <w:szCs w:val="24"/>
        </w:rPr>
        <w:t xml:space="preserve">mówi Grzegorz Kapołka.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2025-04-15T19:30:02+02:00</dcterms:created>
  <dcterms:modified xsi:type="dcterms:W3CDTF">2025-04-15T19:30:02+02:00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