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Lion Shepherd wypuszcza premierowy utwór i klip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„What Went Wrong” - to tytuł singla promującego trzecią płytę zespołu Lion Shepherd. Od 8 lutego w sieci dostępny jest również teledysk do premierowej kompozycji. Album „III” ukaże się pod koniec marca, a wcześniej grupa zaprezentuje nowy materiał na żywo.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„What Went Wrong” - to tytuł singla promującego trzecią płytę zespołu Lion Shepherd. Od 8 lutego w sieci dostępny jest również teledysk do premierowej kompozycji. Album „III” ukaże się pod koniec marca, a wcześniej grupa zaprezentuje nowy materiał na żywo.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Teledysk do uroczej, klimatycznej ballady „What Went Wrong” został nakręcony w Monochrom Studio, gdzie grupa pracowała nad płytą. - To magiczne miejsce, położone w Kotlinie Kłodzkiej. Studio zostało założone przez dwóch młodych inżynierów dźwięku, zbudowane od podstaw. Położone na kompletnym pustkowiu, teraz droga jest nieprzejezdna. Do najbliższej wioski jest parę kilometrów, do najbliższego marketu – z dwadzieścia. Można kompletnie odciąć się od wszystkiego i skupić całkowicie na pracy twórczej - relacjonuje Kamil Haidar, lider Lion Shepherd. - Stwierdziliśmy, że ściągniemy tam ekipę filmową, by nakręcić dokument o sesji. Okazało się, że oprócz półgodzinnego dokumentu zrobiliśmy też klip. Autorem zdjęć i reżyserem jest Maciej Puczyński – dodaje Kamil.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https://youtu.be/h2YXjONZf7I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Muzycy zapowiadają „III” jako największą produkcję w historii Lion Shepherd. - Podczas sesji wykorzystaliśmy rekordową ilość instrumentów perkusyjnych i strunowych. Czerpaliśmy pełnymi garściami ze wszystkich gatunków muzycznych, które nas inspirują. Na płycie pojawiają się tak charakterystyczne dla zespołu instrumenty jak: gitara dwunastostrunowa, arabska lutnia, darbuka, ale też nowości jak fortepian czy kwartet smyczkowy – relacjonuje Kamil.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Lion Shepherd wsparli w studiu znakomici goście: Atom String Quartet – jeden z najlepszych kwartetów smyczkowych na świecie, basista Robert Szydło oraz klawiszowiec Łukasz Damrych. Za produkcję partii wokalnych znów odpowiedzialny był Wojtek Olszak z Woobie Doobie Studio, z którym zespół pracuje od czasów płyty „Heat”.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Trio Lion Shepherd powstało w 2014 roku z inicjatywy wokalisty Kamila Haidara i gitarzysty Mateusza Owczarka. Do składu dołączył perkusista Maciej Gołyźniak. W studiu i na trasach koncertowych zespół wspomagają muzycy sesyjni. Grupa ma na koncie dwie, bardzo dobrze przyjęte płyty: Hireaeth (z 2015 roku) oraz wspomnianą wyżej „Heat” (wydaną dwa lata temu). Lion Shepherd dał się poznać szerszej publiczności podczas trasy koncertowej z Riverside oraz występom na Przystanku Woodstock i Impact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 z nowego krążka będzie można przedpremierowo usłyszeć na wiosennej trasie koncertowej startującej 2 marca w warszawskiej Progresji.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LION SHEPHERD - SPRING TOUR 2019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 marca Warszawa Progresja</w:t>
      </w:r>
    </w:p>
    <w:p>
      <w:r>
        <w:rPr>
          <w:rFonts w:ascii="calibri" w:hAnsi="calibri" w:eastAsia="calibri" w:cs="calibri"/>
          <w:sz w:val="24"/>
          <w:szCs w:val="24"/>
        </w:rPr>
        <w:t xml:space="preserve">17 marca Łódź Klub Scenogrfia</w:t>
      </w:r>
    </w:p>
    <w:p>
      <w:r>
        <w:rPr>
          <w:rFonts w:ascii="calibri" w:hAnsi="calibri" w:eastAsia="calibri" w:cs="calibri"/>
          <w:sz w:val="24"/>
          <w:szCs w:val="24"/>
        </w:rPr>
        <w:t xml:space="preserve">23 marca Bydgoszcz MCK</w:t>
      </w:r>
    </w:p>
    <w:p>
      <w:r>
        <w:rPr>
          <w:rFonts w:ascii="calibri" w:hAnsi="calibri" w:eastAsia="calibri" w:cs="calibri"/>
          <w:sz w:val="24"/>
          <w:szCs w:val="24"/>
        </w:rPr>
        <w:t xml:space="preserve">24 marca Gdynia Klub Pokład</w:t>
      </w:r>
    </w:p>
    <w:p>
      <w:r>
        <w:rPr>
          <w:rFonts w:ascii="calibri" w:hAnsi="calibri" w:eastAsia="calibri" w:cs="calibri"/>
          <w:sz w:val="24"/>
          <w:szCs w:val="24"/>
        </w:rPr>
        <w:t xml:space="preserve">31 marca Wrocław Stary Klasztor</w:t>
      </w:r>
    </w:p>
    <w:p>
      <w:r>
        <w:rPr>
          <w:rFonts w:ascii="calibri" w:hAnsi="calibri" w:eastAsia="calibri" w:cs="calibri"/>
          <w:sz w:val="24"/>
          <w:szCs w:val="24"/>
        </w:rPr>
        <w:t xml:space="preserve">6 kwietnia Katowice P23</w:t>
      </w:r>
    </w:p>
    <w:p>
      <w:r>
        <w:rPr>
          <w:rFonts w:ascii="calibri" w:hAnsi="calibri" w:eastAsia="calibri" w:cs="calibri"/>
          <w:sz w:val="24"/>
          <w:szCs w:val="24"/>
        </w:rPr>
        <w:t xml:space="preserve">7 kwietnia Kraków Klub Kwadrat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https://www.empikbilety.pl/Event/Lion_Shepherd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9c394b96fa&amp;amp;amp;e=5689d686c1" TargetMode="External"/><Relationship Id="rId8" Type="http://schemas.openxmlformats.org/officeDocument/2006/relationships/hyperlink" Target="https://halomedia.us1.list-manage.com/track/click?u=c6fb1bf4c9969fcb6d0812375&amp;amp;amp;id=1cce68d3ac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2026-03-04T04:55:57+01:00</dcterms:created>
  <dcterms:modified xsi:type="dcterms:W3CDTF">2026-03-04T04:55:57+01:00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