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Kasia Kowalska z gośćmi - koncert "MTV unplugged" w katowickim Spodku.</w:t>
      </w:r>
    </w:p>
    <w:p>
      <w:pPr>
        <w:spacing w:before="0" w:after="500" w:line="264" w:lineRule="auto"/>
      </w:pPr>
      <w:r>
        <w:rPr>
          <w:rFonts w:ascii="calibri" w:hAnsi="calibri" w:eastAsia="calibri" w:cs="calibri"/>
          <w:sz w:val="36"/>
          <w:szCs w:val="36"/>
          <w:b/>
        </w:rPr>
        <w:t xml:space="preserve">26 listopada 2021 roku, w ramach kultowej serii koncertów "MTV unplugged", w katowickim Spodku wystąpi Kasia Kowalska.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 Na katowickim koncercie pojawią się także goście - m.in Stanisław Soyka oraz Janusz Panasewicz.</w:t>
      </w:r>
    </w:p>
    <w:p/>
    <w:p>
      <w:r>
        <w:rPr>
          <w:rFonts w:ascii="calibri" w:hAnsi="calibri" w:eastAsia="calibri" w:cs="calibri"/>
          <w:sz w:val="24"/>
          <w:szCs w:val="24"/>
        </w:rPr>
        <w:t xml:space="preserve">Bilety na koncert dostępne są w systemie ebilet: </w:t>
      </w:r>
      <w:hyperlink r:id="rId7" w:history="1">
        <w:r>
          <w:rPr>
            <w:rFonts w:ascii="calibri" w:hAnsi="calibri" w:eastAsia="calibri" w:cs="calibri"/>
            <w:color w:val="0000FF"/>
            <w:sz w:val="24"/>
            <w:szCs w:val="24"/>
            <w:u w:val="single"/>
          </w:rPr>
          <w:t xml:space="preserve">https://sklep.ebilet.pl/67835469387268184/?partner+wagart</w:t>
        </w:r>
      </w:hyperlink>
    </w:p>
    <w:p>
      <w:r>
        <w:rPr>
          <w:rFonts w:ascii="calibri" w:hAnsi="calibri" w:eastAsia="calibri" w:cs="calibri"/>
          <w:sz w:val="24"/>
          <w:szCs w:val="24"/>
        </w:rPr>
        <w:t xml:space="preserve">Organizatorem koncertu jest Wagart, a Współgospodarzem wydarzenia Miasto Katowice. </w:t>
      </w:r>
    </w:p>
    <w:p/>
    <w:p>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ebilet.pl/67835469387268184/?partner+wag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2026-06-21T00:36:47+02:00</dcterms:created>
  <dcterms:modified xsi:type="dcterms:W3CDTF">2026-06-21T00:36:47+02:00</dcterms:modified>
</cp:coreProperties>
</file>

<file path=docProps/custom.xml><?xml version="1.0" encoding="utf-8"?>
<Properties xmlns="http://schemas.openxmlformats.org/officeDocument/2006/custom-properties" xmlns:vt="http://schemas.openxmlformats.org/officeDocument/2006/docPropsVTypes"/>
</file>