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Promocyjna pula biletów na III Katowice Music Colours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Legenda polskiego jazzu – Wojciech Karolak ze swoim trio oraz specjalny projekt muzyczny Kapołka - Gralak wystąpią 30 października 2020 podczas trzeciej edycji Katowice Music Colours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jest promocyjna pula biletów na wydarzenie w cenie 25zł. - "Gramy bezpiecznie. Na prośbę fanów w tym roku zapewnimy także miejsca siedzące. Ze względu na restrykcje pandemiczne, w sprzedaży jest tylko ograniczona pula biletów. Spotykamy się w kameralnym gronie." - mówi Grzegorz Kapołka, dyrektor artystyczny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Katowice Music Colours Festival to pełna paleta kolorów muzyki improwizowanej na najwyższym poziomie. Inicjatorem i dyrektorem artystycznym festiwalu jest słynny śląski bluesman Grzegorz Kapołka. Główną ideą festiwalu jest prezentacja artystów polskich i zagranicznych z ogromnym dorobkiem, nowatorskich, sięgających po bezkompromisowe rozwiązania.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festiwalu odbędą się dwa koncerty. Pierwszy to Kapołka-Gralak Special Project w składzie: Antoni Ziut Gralak (trąbka), Grzegorz Kapołka (gitara), Darek Ziółek (bas), Mirek Rzepa (gitara) oraz Alan Kapołka (perkusja). – „Zagramy przede wszystkim nowe kompozycje, fuzję jazzu i rocka. Ze względu na udział Ziuta Gralaka i obecność jego trąbki w koncercie, chciałbym, żeby spora część koncertu to była muzyka przestrzenna, trąbka ma w sobie taki koloryt który prowokuje tego typu estetykę.” – mówi Grzegorz Kapołka, dyrektor artystyczny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Druga gwiazda wieczoru to klasyczne fortepianowe trio jazzowe Wojciech Karolak Trio w składzie: Wojciech Karolak (fortepian), Paweł Pańta (bas), Arek Skolik (perkusja), które zaprezentuje utwory z ostatniej płyty wirtuoza organów Hammonda, pianisty, kompozytora i aranżera pt. „Moontag”. Album wypełniają kompozycje wybitnych postaci polskiej muzyki: Karolaka, Kurylewicza, Komedy, Wasowskiego, jak również twórców amerykańskich tj. Ellington, Previn, Robinson, Lane i Hefti. Melodyjność gry Karolaka, jego swing, umiar i wyczucie formy doskonale łączą się z błyskotliwymi i śpiewnymi solówkami basu oraz bluesowym i swingowym brzmieniem sekcji rytmicznej napędzanej przez Skolika.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Organizatorem Festiwalu jest Stowarzyszenie Gitara i Blues, a współgospodarzem Miasto Katowice. Dla organizatorów najważniejsze jest, aby pomimo trudnego czasu, w jakim się znaleźliśmy, nie odpuszczać i kontynuować festiwal dostarczając Katowiczanom wartościowej muzyki.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Katowice Music Colours Festival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30 października 2020</w:t>
      </w:r>
    </w:p>
    <w:p>
      <w:r>
        <w:rPr>
          <w:rFonts w:ascii="calibri" w:hAnsi="calibri" w:eastAsia="calibri" w:cs="calibri"/>
          <w:sz w:val="24"/>
          <w:szCs w:val="24"/>
        </w:rPr>
        <w:t xml:space="preserve">P23 Katowice, ul. Porcelanowa 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Kapołka-Gralak Special Project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Karolak Trio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godz.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otwarcie bram: 18:00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PIerwsza pula biletów w obniżonej cenie 25 zł (do wyczerpania) dostępna jest w systemie eBilet: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https://www.ebilet.pl/muzyka/festiwale/katowice-music-colours-festival/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muzyka/festiwale/katowice-music-colours-festiv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2026-08-25T01:29:07+02:00</dcterms:created>
  <dcterms:modified xsi:type="dcterms:W3CDTF">2026-08-25T01:29:07+02:00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