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Patrycja Markowska: 9 października koncert w COS Torwar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Stuprocentowa rockmanka - Patrycja Markowska zagra 9 października 2021 koncert w warszawskiej Hali COS Torwar.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Kocha grać koncerty i uważa, że to najwspanialsza część tego zawodu. Piosenkarka występuje z zespołem w składzie: Maciej Mąka (gitara, śpiew), Krzysztof Siewruk (gitara, śpiew), Marcin Koczot (śpiew, instrumenty klawiszowe i perkusyjne), Adrian Szczotka (gitara basowa), Bartek Jończyk (gitara) oraz Radosław Owczarz (perkusja).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do nabycia w systemie ebilet: https://www.ebilet.pl/muzyka/pop/patrycja-markowska/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Start koncertu: godzina 18:30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Patrycja wydała dotąd 8 studyjnych albumów, 2 koncertowe oraz 47 singli, z których wiele na długi czas podbiło szczyty list przebojów. Artystka ma na swoim koncie nagrody i wyróżnienia muzyczne, m.in. Eska Music Awards dla Artystki Roku (2008) i Złoty Dziób Radia Wawa za Przebój Roku „Świat się pomylił” (2007 rok). Podczas Krajowego Festiwalu Piosenki Polskiej w Opolu wygrała Konkurs Premier oraz zdobyła Nagrodę Dziennikarzy. </w:t>
      </w:r>
    </w:p>
    <w:p>
      <w:r>
        <w:rPr>
          <w:rFonts w:ascii="calibri" w:hAnsi="calibri" w:eastAsia="calibri" w:cs="calibri"/>
          <w:sz w:val="24"/>
          <w:szCs w:val="24"/>
        </w:rPr>
        <w:t xml:space="preserve">Artystka zapowiada nowy album na wiosnę 2022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Patrycja Markowska</w:t>
      </w:r>
    </w:p>
    <w:p>
      <w:r>
        <w:rPr>
          <w:rFonts w:ascii="calibri" w:hAnsi="calibri" w:eastAsia="calibri" w:cs="calibri"/>
          <w:sz w:val="24"/>
          <w:szCs w:val="24"/>
        </w:rPr>
        <w:t xml:space="preserve">Warszawa</w:t>
      </w:r>
    </w:p>
    <w:p>
      <w:r>
        <w:rPr>
          <w:rFonts w:ascii="calibri" w:hAnsi="calibri" w:eastAsia="calibri" w:cs="calibri"/>
          <w:sz w:val="24"/>
          <w:szCs w:val="24"/>
        </w:rPr>
        <w:t xml:space="preserve">09.10 sobota,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Hala COS Torwar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2026-09-20T03:06:21+02:00</dcterms:created>
  <dcterms:modified xsi:type="dcterms:W3CDTF">2026-09-20T03:06:21+02:00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