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dokumentalny „Ja, Kaya – dziołcha ze Śląska” z uroczystą premierą w Katowicach.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w Kinoteatrze Rialto w Katowicach odbędzie się premierowy pokaz „Ja, Kaya – dziołcha ze Śląska” - filmu dokumentalnego znanego reżysera, producenta i operatora Sławomira Grünberga. Bohaterką obrazu jest Kaya Mirecka - Ploss - dziś 97-letnia pisarka, społeczniczka, Ślązaczka. Zdjęcia do dokumentu powstawały w USA oraz m.in. w Rudzie Śląskiej i Nakle Śląskim. Koproducentem filmu jest Instytucja Filmowa Silesia Film w Katowicach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historia 97-letniej Polki, urodzonej w Piekarach Śląskich Kai Mireckiej-Ploss, a właściwie Hanny Adeli 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Grünberg, scenarzysta i reżyser filmu, skupia się na wyjątkowości, niezłomności i charyzmie Kai, czyli cechach, które pozwoliły jej nie tylko zmienić życie Polonii w USA, ale też sprowadzić do Stanów Zjednoczonych 105 polskich dzieci, otworzyć im okno na świat i ukształtować ich światopogląd. Trojgu z nich dała dom, sfinansowała studia w USA i zapewniła odpowiedni start w dorosłość. Kim dziś są: Lidia Magdalena Lechowska zabrana przez Kayę z łódzkiego domu dziecka, Maciej Frączek z Jedwabnego czy Katarzyna Frączek? Jak jedna osoba zmieniła ich życie? Dlaczego tak ważne dla Kai jest to, że urodziła się na Śląsku? Co łączyło ją z Janem Karskim, którym opiekowała się do końca jego życia? Dlaczego Polonia amerykańska okrzyknęła ją jedną z najważniejszych Polek na emigracji? Na te pytania i wiele innych widz znajdzie odpowiedź w filmie.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filmu jest Fundacja LOGTV Films Polska w koprodukcji z Instytucją Filmową Silesia Film w Katowicach oraz LOGTV LTD. Film dofinansowano ze środków Śląskiego Funduszu Filmowego.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Nakło Śląskie, gdzie mieści się Szkoła Podstawowa im. Kai Mireckiej - mówi Barbara Grünberg, prezeska Fundacji LOGTV Films Polska i producentka dokumentu.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47 filmów dokumentalnych o tematyce społecznej, ekologicznej i problemach niepełnosprawności. Grünberg jest zdobywcą prestiżowej nagrody Emmy za film „Modlitwa szkolna”. Dwa filmy, do których był twórcą zdjęć, uzyskały nominację do Oscara.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29 października w Kinoteatrze Rialto w Katowicach. Śląska premiera w Katowicach odbędzie się z udziałem twórców i bohaterów filmu. Bilety na wydarzenie dostępne są w kasie Kinoteatru Rialto i na www.filmowa.net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emocji”, 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www.logtv.com/polska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 KONIEC INFORMACJI PRASOWEJ ----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dziennikarze,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informacja prasowa </w:t>
      </w:r>
      <w:r>
        <w:rPr>
          <w:rFonts w:ascii="calibri" w:hAnsi="calibri" w:eastAsia="calibri" w:cs="calibri"/>
          <w:sz w:val="24"/>
          <w:szCs w:val="24"/>
        </w:rPr>
        <w:t xml:space="preserve">o śląskiej premierze filmu </w:t>
      </w:r>
      <w:r>
        <w:rPr>
          <w:rFonts w:ascii="calibri" w:hAnsi="calibri" w:eastAsia="calibri" w:cs="calibri"/>
          <w:sz w:val="24"/>
          <w:szCs w:val="24"/>
        </w:rPr>
        <w:t xml:space="preserve">dokumentalnego o życiu Kai Mireckiej-Ploss.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najnowszy film znanego reżysera, producenta i operatora filmów dokumentalnych - Sławomira Grünberga. Bohaterką obrazu jest Kaja Mirecka - Ploss - 97-letnia pisarka, społeczniczka, Ślązaczka. Zdjęcia do dokumentu powstawały w USA oraz m.in. w Rudzie Śląskiej i Nakle Śląskim.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imieniu twórców filmu, zapraszam Państwa na uroczystą premierę filmu w dniu 29 października 2021 o godzinie 18:00 w Kinoteatrze Rialto w Katowicach. Na miejscu dostępni będą </w:t>
      </w:r>
      <w:r>
        <w:rPr>
          <w:rFonts w:ascii="calibri" w:hAnsi="calibri" w:eastAsia="calibri" w:cs="calibri"/>
          <w:sz w:val="24"/>
          <w:szCs w:val="24"/>
        </w:rPr>
        <w:t xml:space="preserve">twórcy</w:t>
      </w:r>
      <w:r>
        <w:rPr>
          <w:rFonts w:ascii="calibri" w:hAnsi="calibri" w:eastAsia="calibri" w:cs="calibri"/>
          <w:sz w:val="24"/>
          <w:szCs w:val="24"/>
        </w:rPr>
        <w:t xml:space="preserve"> oraz bohaterowie filmu.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Proszę o informację zwrotną, która będzie potwierdzeniem obecności Państwa redakcji. Liczba miejsc jest ograniczona.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Zdjęcia, press book oraz </w:t>
      </w:r>
      <w:r>
        <w:rPr>
          <w:rFonts w:ascii="calibri" w:hAnsi="calibri" w:eastAsia="calibri" w:cs="calibri"/>
          <w:sz w:val="24"/>
          <w:szCs w:val="24"/>
        </w:rPr>
        <w:t xml:space="preserve">plakat do wykorzystania </w:t>
      </w:r>
      <w:r>
        <w:rPr>
          <w:rFonts w:ascii="calibri" w:hAnsi="calibri" w:eastAsia="calibri" w:cs="calibri"/>
          <w:sz w:val="24"/>
          <w:szCs w:val="24"/>
        </w:rPr>
        <w:t xml:space="preserve">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publikacjach: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https://www.dropbox.com/t/Gsm3qLGLSPh8m0wM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t/Gsm3qLGLSPh8m0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2026-03-14T17:38:59+01:00</dcterms:created>
  <dcterms:modified xsi:type="dcterms:W3CDTF">2026-03-14T17:38:59+01:00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